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E38" w:rsidRPr="000C7188" w:rsidRDefault="000C7188" w:rsidP="000C7188">
      <w:pPr>
        <w:spacing w:after="240" w:line="480" w:lineRule="auto"/>
        <w:jc w:val="both"/>
      </w:pPr>
      <w:r w:rsidRPr="000C7188">
        <w:t xml:space="preserve"> </w:t>
      </w:r>
      <w:r w:rsidR="008F52C7" w:rsidRPr="000C7188">
        <w:t xml:space="preserve">Name </w:t>
      </w:r>
    </w:p>
    <w:p w:rsidR="007A3E38" w:rsidRPr="000C7188" w:rsidRDefault="008F52C7" w:rsidP="000C7188">
      <w:pPr>
        <w:spacing w:before="240" w:after="240" w:line="480" w:lineRule="auto"/>
        <w:jc w:val="both"/>
      </w:pPr>
      <w:r w:rsidRPr="000C7188">
        <w:t>Institution</w:t>
      </w:r>
    </w:p>
    <w:p w:rsidR="007A3E38" w:rsidRPr="000C7188" w:rsidRDefault="008F52C7" w:rsidP="000C7188">
      <w:pPr>
        <w:spacing w:before="240" w:after="240" w:line="480" w:lineRule="auto"/>
        <w:jc w:val="both"/>
      </w:pPr>
      <w:r w:rsidRPr="000C7188">
        <w:t>Professor</w:t>
      </w:r>
    </w:p>
    <w:p w:rsidR="007A3E38" w:rsidRPr="000C7188" w:rsidRDefault="008F52C7" w:rsidP="000C7188">
      <w:pPr>
        <w:spacing w:before="240" w:after="240" w:line="480" w:lineRule="auto"/>
        <w:jc w:val="both"/>
      </w:pPr>
      <w:r w:rsidRPr="000C7188">
        <w:t>Course</w:t>
      </w:r>
    </w:p>
    <w:p w:rsidR="007A3E38" w:rsidRPr="000C7188" w:rsidRDefault="008F52C7" w:rsidP="000C7188">
      <w:pPr>
        <w:spacing w:before="240" w:after="240" w:line="480" w:lineRule="auto"/>
        <w:jc w:val="both"/>
      </w:pPr>
      <w:r w:rsidRPr="000C7188">
        <w:t>Date</w:t>
      </w:r>
    </w:p>
    <w:p w:rsidR="007A3E38" w:rsidRPr="000C7188" w:rsidRDefault="008F52C7" w:rsidP="000C7188">
      <w:pPr>
        <w:spacing w:before="240" w:after="240" w:line="480" w:lineRule="auto"/>
        <w:jc w:val="center"/>
      </w:pPr>
      <w:r w:rsidRPr="000C7188">
        <w:t>Arranged Marriage is not better than Marriage for Love</w:t>
      </w:r>
    </w:p>
    <w:p w:rsidR="007A3E38" w:rsidRPr="000C7188" w:rsidRDefault="008F52C7" w:rsidP="000C7188">
      <w:pPr>
        <w:spacing w:before="240" w:after="240" w:line="480" w:lineRule="auto"/>
        <w:ind w:firstLine="720"/>
        <w:jc w:val="both"/>
      </w:pPr>
      <w:r w:rsidRPr="000C7188">
        <w:t xml:space="preserve">Marriage is the union between two adults who have decided to live together for the rest of their life. People entering into a marriage union do so </w:t>
      </w:r>
      <w:r w:rsidRPr="000C7188">
        <w:t>mainly because they love one another. How marriage was conducted some years back is not the same way marriages are performed in the present time. A few decades back, polygamy was more pronounced than in the current times. How different people conduct marri</w:t>
      </w:r>
      <w:r w:rsidRPr="000C7188">
        <w:t>age ceremonies depends on their cultural dictates. In the past, the issue of arranged marriage was prevalent, but in the present days, people marry for love and not coercion by other parties. In days of yore, most cultures supported some marriage practices</w:t>
      </w:r>
      <w:r w:rsidRPr="000C7188">
        <w:t>, such as arranged marriages that adversely affected the involved parties, especially the brides. It is worth noting that arranged marriages are very different from forced marriages. The two are also different from "marriage out of love." In an arranged ma</w:t>
      </w:r>
      <w:r w:rsidRPr="000C7188">
        <w:t>rriage, the elders of the individuals to get married initiate their meeting and give them choices of agreeing or disagreeing. When the two prospective marriage partners meet, they are supposed to interact and find out whether they can match or not. Marriag</w:t>
      </w:r>
      <w:r w:rsidRPr="000C7188">
        <w:t>e out of love, on the other hand, does not involve an active role of elders or any other third party; hence prospective partners can make autonomous decisions (Pande, 4). For reasons such as identity deformation, interference with the partners' liberties a</w:t>
      </w:r>
      <w:r w:rsidRPr="000C7188">
        <w:t xml:space="preserve">nd </w:t>
      </w:r>
      <w:r w:rsidRPr="000C7188">
        <w:lastRenderedPageBreak/>
        <w:t>social life in general, all communities of people across the world should shun arranged marriages in favor of marrying for love.</w:t>
      </w:r>
    </w:p>
    <w:p w:rsidR="007A3E38" w:rsidRPr="000C7188" w:rsidRDefault="008F52C7" w:rsidP="000C7188">
      <w:pPr>
        <w:spacing w:before="240" w:after="240" w:line="480" w:lineRule="auto"/>
        <w:ind w:firstLine="720"/>
        <w:jc w:val="both"/>
      </w:pPr>
      <w:r w:rsidRPr="000C7188">
        <w:t>Arranged marriages lead to deformation of the identity of the involved partners, most notably the brides. As Jaspal (2) affi</w:t>
      </w:r>
      <w:r w:rsidRPr="000C7188">
        <w:t>rms, the development of identity is a social psychological issue explained by Identity Process Theory. The Identity Process Theory provides the basis for understanding how couples' personalities can be impacted by the demeaning requirements of arranged mar</w:t>
      </w:r>
      <w:r w:rsidRPr="000C7188">
        <w:t>riages. According to IPT, identity formation is regulated by two main processes that are common to all humans. First is the assimilation-accommodation process, which involves the newlywed brides absorbing new information in their new social environment. Af</w:t>
      </w:r>
      <w:r w:rsidRPr="000C7188">
        <w:t xml:space="preserve">ter absorbing the latest information, they are supposed to adjust to fit into the new social structure—absorption of new information and adjusting means that the brides are undergoing reformation. The result of the process is a unique identity that can be </w:t>
      </w:r>
      <w:r w:rsidRPr="000C7188">
        <w:t>detrimental to the persons because it was not their choice. Second is the process of evaluations that gives meaning to the new identity – which it is not good to allow other people to decide the kind of life one leads. It is good to let other people say pa</w:t>
      </w:r>
      <w:r w:rsidRPr="000C7188">
        <w:t>rents decide for me. Therefore the action of parents or other elders in the family, making important decisions such as the ones touching on marriage partners, can be detrimental to the young generation. Such an action (choosing a marriage partner for one's</w:t>
      </w:r>
      <w:r w:rsidRPr="000C7188">
        <w:t xml:space="preserve"> daughter or son) adversely affects the son or daughter's formation of identity. Individuals involved in arranged marriages may never realize who they are, what they like and enjoy as married people. Their confidence goes down as they begin to believe that</w:t>
      </w:r>
      <w:r w:rsidRPr="000C7188">
        <w:t xml:space="preserve"> they cannot make significant decisions in their lives. Every time they are faced with life challenges as married people, they feel that they always have to consult as they are not capable of making any sound decision. Therefore, for the </w:t>
      </w:r>
      <w:r w:rsidRPr="000C7188">
        <w:lastRenderedPageBreak/>
        <w:t>sake of protecting</w:t>
      </w:r>
      <w:r w:rsidRPr="000C7188">
        <w:t xml:space="preserve"> the identity of the young people entering into marriage, parents should allow their sons and daughters to decide on who to marry as such builds their confidence. </w:t>
      </w:r>
    </w:p>
    <w:p w:rsidR="007A3E38" w:rsidRPr="000C7188" w:rsidRDefault="008F52C7" w:rsidP="000C7188">
      <w:pPr>
        <w:spacing w:before="240" w:after="240" w:line="480" w:lineRule="auto"/>
        <w:ind w:firstLine="720"/>
        <w:jc w:val="both"/>
      </w:pPr>
      <w:r w:rsidRPr="000C7188">
        <w:t>Couples that end up together as a result of arranged marriages get no respect from their fri</w:t>
      </w:r>
      <w:r w:rsidRPr="000C7188">
        <w:t>ends, and the friends always shame them when the opportunity presents itself. Most young people tend to avoid arranged marriages as it is a source of shame, most especially from social acquaintances (Jaspal, 3). When one's friends come to learn that one of</w:t>
      </w:r>
      <w:r w:rsidRPr="000C7188">
        <w:t xml:space="preserve"> theirs (especially a man) has entered into an arranged kind of marriage, they tend to backbite him/her and such may loosen friendship ties. The current generation that has already embraced modernity (where a man has to go out and look for a wife on his ow</w:t>
      </w:r>
      <w:r w:rsidRPr="000C7188">
        <w:t>n) cannot stand a friend who cannot do it for himself. Jaspal, in his journal of family studies, puts across several arguments against arranged marriages but the statement by him carries much more weight as socializing is a significant aspect of life. Pass</w:t>
      </w:r>
      <w:r w:rsidRPr="000C7188">
        <w:t>age of time has seen cultures and religions shed some of the unreasonable practices. Arranged marriages fall under the category of regressive practices as it negatively interferes with individuals' social life. Today, if a man or a lady allows his/her pare</w:t>
      </w:r>
      <w:r w:rsidRPr="000C7188">
        <w:t>nts to choose a marriage partner for them; they turn to be the laughing stock among their social circles, a factor that would lead to shame and lack of honor. To protect social ties, parents and elders should allow the youth</w:t>
      </w:r>
      <w:r w:rsidR="00A07D9C">
        <w:t>s to choose marriage partners on their own.</w:t>
      </w:r>
      <w:bookmarkStart w:id="0" w:name="_GoBack"/>
      <w:bookmarkEnd w:id="0"/>
      <w:r w:rsidRPr="000C7188">
        <w:t xml:space="preserve"> When a young man chooses a marriage partner for himself, his friends and acquaintances tend to congratulate him for being what the contemporary society calls a "good hunter."</w:t>
      </w:r>
    </w:p>
    <w:p w:rsidR="007A3E38" w:rsidRPr="000C7188" w:rsidRDefault="008F52C7" w:rsidP="000C7188">
      <w:pPr>
        <w:spacing w:before="240" w:after="240" w:line="480" w:lineRule="auto"/>
        <w:ind w:firstLine="720"/>
        <w:jc w:val="both"/>
      </w:pPr>
      <w:r w:rsidRPr="000C7188">
        <w:t>Arranged marriages interfere with adults' freedom to make decisions</w:t>
      </w:r>
      <w:r w:rsidRPr="000C7188">
        <w:t xml:space="preserve"> concerning their lives. As per McAvoy (486), decisions of people intending to marry and spent the rest of their lives together should be autonomous. McAvoy, in his argument, is trying to advise parents to </w:t>
      </w:r>
      <w:r w:rsidRPr="000C7188">
        <w:lastRenderedPageBreak/>
        <w:t>allow the youth getting into marriage feel like ad</w:t>
      </w:r>
      <w:r w:rsidRPr="000C7188">
        <w:t>ults through autonomously choosing who to marry. Since marriage life usually is full of challenges, elders need to allow the youths to learn how to deal with them by allowing them to make the first crucial decision concerning marriage partner. Choosing one</w:t>
      </w:r>
      <w:r w:rsidRPr="000C7188">
        <w:t>'s perfect match is not an easy task, it is a challenge in itself and when the youths go over that hurdle, dealing with other marriage-related problems becomes easier for them as they have got some life experience. Choosing a match for marriage should be a</w:t>
      </w:r>
      <w:r w:rsidRPr="000C7188">
        <w:t xml:space="preserve">n autonomous decision as it involves consideration of the potential partners' values in life. To avoid the challenges that come about when incompatible people enter into marriage, contemporary society should prefer </w:t>
      </w:r>
      <w:r w:rsidR="000C7188">
        <w:t xml:space="preserve">marrying for love to arranged marriages. </w:t>
      </w:r>
    </w:p>
    <w:p w:rsidR="007A3E38" w:rsidRPr="000C7188" w:rsidRDefault="008F52C7" w:rsidP="009024BF">
      <w:pPr>
        <w:spacing w:before="240" w:after="240" w:line="480" w:lineRule="auto"/>
        <w:ind w:firstLine="720"/>
        <w:jc w:val="both"/>
      </w:pPr>
      <w:r w:rsidRPr="000C7188">
        <w:t>Arranged marriages worsen the issue of men dominating over women. In most cases, arranged marriages involve male parents coercing their daughters to accept to be married by particular men, perhaps because they are wealthy or powerful in society. As per Pan</w:t>
      </w:r>
      <w:r w:rsidRPr="000C7188">
        <w:t xml:space="preserve">de (2, 3), arranged marriages suppress women's power to act without interference of other members of their family and society at large. Pande's argument in his article </w:t>
      </w:r>
      <w:r w:rsidRPr="009024BF">
        <w:rPr>
          <w:i/>
        </w:rPr>
        <w:t>"' I arranged my own marriage': arranged marriages and post-colonial feminism,"</w:t>
      </w:r>
      <w:r w:rsidRPr="000C7188">
        <w:t xml:space="preserve"> is meant</w:t>
      </w:r>
      <w:r w:rsidRPr="000C7188">
        <w:t xml:space="preserve"> to correct some of the elders who have maintained the tendency of wanting to decide for their daughters as they consider them as intellectually weak. Pande here defends women and insists that they should be given let free to choose whom to marry. Such ten</w:t>
      </w:r>
      <w:r w:rsidRPr="000C7188">
        <w:t xml:space="preserve">dencies interfere with women's freedoms as grown-ups and make them question their importance in society. Therefore, Pande, in his article, encourages the elders in society to allow women at least enjoy their freedoms and liberties. One (whether a man or a </w:t>
      </w:r>
      <w:r w:rsidRPr="000C7188">
        <w:t xml:space="preserve">lady), will be happy to enter into a relationship that will lead to marriage with a person of his/her choice. Arranged marriages mean that the power disputes between men and women in society will never end, and women will forever be suppressed by men. For </w:t>
      </w:r>
      <w:r w:rsidRPr="000C7188">
        <w:t xml:space="preserve">such deputies </w:t>
      </w:r>
      <w:r w:rsidRPr="000C7188">
        <w:lastRenderedPageBreak/>
        <w:t>between men and women to be settled, members of society should shun arranged marriages and allow youths to marry out of love. People who marry because they love one another rarely engage in supremacy battles; hence marrying for love is the so</w:t>
      </w:r>
      <w:r w:rsidRPr="000C7188">
        <w:t xml:space="preserve">lution to the war between men and women in our society. </w:t>
      </w:r>
    </w:p>
    <w:p w:rsidR="007A3E38" w:rsidRPr="000C7188" w:rsidRDefault="008F52C7" w:rsidP="009024BF">
      <w:pPr>
        <w:spacing w:before="240" w:after="240" w:line="480" w:lineRule="auto"/>
        <w:ind w:firstLine="720"/>
        <w:jc w:val="both"/>
      </w:pPr>
      <w:r w:rsidRPr="000C7188">
        <w:t>To sum up, it is evident that arranged marriages deform the identities, interferes with liberties and general lives of the involved partners. In most cases, it is the brides who face the challenge of</w:t>
      </w:r>
      <w:r w:rsidRPr="000C7188">
        <w:t xml:space="preserve"> identity formation, which occurs because they are taking long to adjust to the new environment that they have been coerced to enter. Sometimes it is a challenge for one to adapt to a situation they did not choose. The denial creates some kind of internal </w:t>
      </w:r>
      <w:r w:rsidRPr="000C7188">
        <w:t>war within one's being something that adversely impacts the formation of identity. The internal conflict is created by various factors the main one being disapproval by close friends because the friends feel that one of theirs does not know his/her freedom</w:t>
      </w:r>
      <w:r w:rsidRPr="000C7188">
        <w:t xml:space="preserve">s one of the main one being the freedom to choose a match in marriage. For the society to do away with all these challenges that crop up as a result of arranged marriage, it has to choose to marry for love over arranged marriages. </w:t>
      </w:r>
    </w:p>
    <w:p w:rsidR="007A3E38" w:rsidRPr="000C7188" w:rsidRDefault="00932DB4" w:rsidP="00932DB4">
      <w:pPr>
        <w:spacing w:before="240" w:after="240" w:line="480" w:lineRule="auto"/>
        <w:jc w:val="center"/>
      </w:pPr>
      <w:r>
        <w:br w:type="page"/>
      </w:r>
      <w:r w:rsidR="008F52C7" w:rsidRPr="000C7188">
        <w:lastRenderedPageBreak/>
        <w:t>Works Cited</w:t>
      </w:r>
    </w:p>
    <w:p w:rsidR="007A3E38" w:rsidRPr="000C7188" w:rsidRDefault="008F52C7" w:rsidP="000C7188">
      <w:pPr>
        <w:spacing w:before="240" w:after="240" w:line="480" w:lineRule="auto"/>
        <w:jc w:val="both"/>
      </w:pPr>
      <w:r w:rsidRPr="000C7188">
        <w:t xml:space="preserve">Jaspal, </w:t>
      </w:r>
      <w:proofErr w:type="spellStart"/>
      <w:r w:rsidRPr="000C7188">
        <w:t>Rusi</w:t>
      </w:r>
      <w:proofErr w:type="spellEnd"/>
      <w:r w:rsidRPr="000C7188">
        <w:t xml:space="preserve">. </w:t>
      </w:r>
      <w:proofErr w:type="gramStart"/>
      <w:r w:rsidRPr="000C7188">
        <w:t>"Arranged marriage, identity, and well-being among British Asian gay men."</w:t>
      </w:r>
      <w:proofErr w:type="gramEnd"/>
      <w:r w:rsidRPr="000C7188">
        <w:t xml:space="preserve"> Journal of GLBT family studies 10.5 (2014): 425-448.</w:t>
      </w:r>
    </w:p>
    <w:p w:rsidR="007A3E38" w:rsidRPr="000C7188" w:rsidRDefault="008F52C7" w:rsidP="000C7188">
      <w:pPr>
        <w:spacing w:before="240" w:after="240" w:line="480" w:lineRule="auto"/>
        <w:jc w:val="both"/>
      </w:pPr>
      <w:r w:rsidRPr="000C7188">
        <w:t>McAvoy, Paula. "The aims of sex education: Demoting autonomy and promoting mutuality." Educational Theory 63.5 (2013): 483-496</w:t>
      </w:r>
      <w:r w:rsidRPr="000C7188">
        <w:t>.</w:t>
      </w:r>
    </w:p>
    <w:p w:rsidR="007A3E38" w:rsidRPr="000C7188" w:rsidRDefault="008F52C7" w:rsidP="000C7188">
      <w:pPr>
        <w:spacing w:before="240" w:after="240" w:line="480" w:lineRule="auto"/>
        <w:jc w:val="both"/>
      </w:pPr>
      <w:r w:rsidRPr="000C7188">
        <w:t xml:space="preserve">Pande, </w:t>
      </w:r>
      <w:proofErr w:type="spellStart"/>
      <w:r w:rsidRPr="000C7188">
        <w:t>Raksha</w:t>
      </w:r>
      <w:proofErr w:type="spellEnd"/>
      <w:r w:rsidRPr="000C7188">
        <w:t>. "' I arranged my own marriage': arranged marriages and post-colonial feminism." Gender, Place &amp; Culture 22.2 (2015): 172-187.</w:t>
      </w:r>
    </w:p>
    <w:sectPr w:rsidR="007A3E38" w:rsidRPr="000C7188">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2C7" w:rsidRDefault="008F52C7" w:rsidP="000C7188">
      <w:r>
        <w:separator/>
      </w:r>
    </w:p>
  </w:endnote>
  <w:endnote w:type="continuationSeparator" w:id="0">
    <w:p w:rsidR="008F52C7" w:rsidRDefault="008F52C7" w:rsidP="000C7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2C7" w:rsidRDefault="008F52C7" w:rsidP="000C7188">
      <w:r>
        <w:separator/>
      </w:r>
    </w:p>
  </w:footnote>
  <w:footnote w:type="continuationSeparator" w:id="0">
    <w:p w:rsidR="008F52C7" w:rsidRDefault="008F52C7" w:rsidP="000C71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188" w:rsidRDefault="000C7188" w:rsidP="000C7188">
    <w:pPr>
      <w:pStyle w:val="Header"/>
      <w:spacing w:line="480" w:lineRule="auto"/>
      <w:jc w:val="right"/>
    </w:pPr>
    <w:r>
      <w:t>Surname</w:t>
    </w:r>
    <w:sdt>
      <w:sdtPr>
        <w:id w:val="-7952913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07D9C">
          <w:rPr>
            <w:noProof/>
          </w:rPr>
          <w:t>3</w:t>
        </w:r>
        <w:r>
          <w:rPr>
            <w:noProof/>
          </w:rPr>
          <w:fldChar w:fldCharType="end"/>
        </w:r>
      </w:sdtContent>
    </w:sdt>
  </w:p>
  <w:p w:rsidR="000C7188" w:rsidRDefault="000C71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7A3E38"/>
    <w:rsid w:val="000C7188"/>
    <w:rsid w:val="007A3E38"/>
    <w:rsid w:val="008F52C7"/>
    <w:rsid w:val="009024BF"/>
    <w:rsid w:val="00932DB4"/>
    <w:rsid w:val="00A07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188"/>
    <w:pPr>
      <w:tabs>
        <w:tab w:val="center" w:pos="4680"/>
        <w:tab w:val="right" w:pos="9360"/>
      </w:tabs>
    </w:pPr>
  </w:style>
  <w:style w:type="character" w:customStyle="1" w:styleId="HeaderChar">
    <w:name w:val="Header Char"/>
    <w:basedOn w:val="DefaultParagraphFont"/>
    <w:link w:val="Header"/>
    <w:uiPriority w:val="99"/>
    <w:rsid w:val="000C7188"/>
    <w:rPr>
      <w:sz w:val="24"/>
      <w:szCs w:val="24"/>
    </w:rPr>
  </w:style>
  <w:style w:type="paragraph" w:styleId="Footer">
    <w:name w:val="footer"/>
    <w:basedOn w:val="Normal"/>
    <w:link w:val="FooterChar"/>
    <w:uiPriority w:val="99"/>
    <w:unhideWhenUsed/>
    <w:rsid w:val="000C7188"/>
    <w:pPr>
      <w:tabs>
        <w:tab w:val="center" w:pos="4680"/>
        <w:tab w:val="right" w:pos="9360"/>
      </w:tabs>
    </w:pPr>
  </w:style>
  <w:style w:type="character" w:customStyle="1" w:styleId="FooterChar">
    <w:name w:val="Footer Char"/>
    <w:basedOn w:val="DefaultParagraphFont"/>
    <w:link w:val="Footer"/>
    <w:uiPriority w:val="99"/>
    <w:rsid w:val="000C718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1394</Words>
  <Characters>7952</Characters>
  <Application>Microsoft Office Word</Application>
  <DocSecurity>0</DocSecurity>
  <Lines>66</Lines>
  <Paragraphs>18</Paragraphs>
  <ScaleCrop>false</ScaleCrop>
  <Company/>
  <LinksUpToDate>false</LinksUpToDate>
  <CharactersWithSpaces>9328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2020-04-03T00:03:00Z</dcterms:created>
  <dcterms:modified xsi:type="dcterms:W3CDTF">2020-04-03T00:15:00Z</dcterms:modified>
</cp:coreProperties>
</file>